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6254306" w14:textId="77777777" w:rsidR="003E089F" w:rsidRPr="00A00DFA" w:rsidRDefault="003E089F" w:rsidP="003E089F">
      <w:pPr>
        <w:pStyle w:val="Heading2"/>
        <w:numPr>
          <w:ilvl w:val="0"/>
          <w:numId w:val="38"/>
        </w:numPr>
        <w:ind w:left="720" w:hanging="720"/>
      </w:pPr>
      <w:r w:rsidRPr="00A00DFA">
        <w:t>Purpose</w:t>
      </w:r>
    </w:p>
    <w:p w14:paraId="4E89136C" w14:textId="77777777" w:rsidR="003E089F" w:rsidRPr="00A00DFA" w:rsidRDefault="003E089F" w:rsidP="003E089F">
      <w:pPr>
        <w:ind w:left="720" w:hanging="720"/>
        <w:rPr>
          <w:rFonts w:cs="Arial"/>
          <w:szCs w:val="24"/>
        </w:rPr>
      </w:pPr>
    </w:p>
    <w:p w14:paraId="7BBAF2B1" w14:textId="2B760A43" w:rsidR="003E089F" w:rsidRPr="008254F7" w:rsidRDefault="003E089F" w:rsidP="003E089F">
      <w:pPr>
        <w:ind w:left="720"/>
        <w:rPr>
          <w:rFonts w:cs="Arial"/>
          <w:szCs w:val="24"/>
        </w:rPr>
      </w:pPr>
      <w:r w:rsidRPr="008254F7">
        <w:rPr>
          <w:rFonts w:cs="Arial"/>
          <w:szCs w:val="24"/>
        </w:rPr>
        <w:t xml:space="preserve">This Agreement is made between </w:t>
      </w:r>
      <w:r>
        <w:rPr>
          <w:rFonts w:cs="Arial"/>
          <w:szCs w:val="24"/>
        </w:rPr>
        <w:t>Covered California</w:t>
      </w:r>
      <w:r w:rsidRPr="008254F7">
        <w:rPr>
          <w:rFonts w:cs="Arial"/>
          <w:szCs w:val="24"/>
        </w:rPr>
        <w:t xml:space="preserve"> and a General Agent (GA) entity duly organized, existing and acting pursuant to the laws of the State of California, hereafter referred to as “Contractor” or “GA” interchangeably. The mission of Covered California is to increase the number of insured Californians, improve health care quality, lower costs, and reduce health disparities through an innovative, competitive marketplace that empowers consumers to choose the health plan and providers that give them the best value.  </w:t>
      </w:r>
    </w:p>
    <w:p w14:paraId="4DFD760C" w14:textId="77777777" w:rsidR="003E089F" w:rsidRPr="008254F7" w:rsidRDefault="003E089F" w:rsidP="003E089F">
      <w:pPr>
        <w:ind w:left="630" w:hanging="630"/>
        <w:rPr>
          <w:rFonts w:cs="Arial"/>
          <w:szCs w:val="24"/>
        </w:rPr>
      </w:pPr>
    </w:p>
    <w:p w14:paraId="0FA68D0B" w14:textId="77777777" w:rsidR="003E089F" w:rsidRPr="008254F7" w:rsidRDefault="003E089F" w:rsidP="003E089F">
      <w:pPr>
        <w:ind w:left="720"/>
        <w:rPr>
          <w:rFonts w:cs="Arial"/>
          <w:szCs w:val="24"/>
        </w:rPr>
      </w:pPr>
      <w:r w:rsidRPr="008254F7">
        <w:rPr>
          <w:rFonts w:cs="Arial"/>
          <w:szCs w:val="24"/>
        </w:rPr>
        <w:t xml:space="preserve">Covered California operates a marketplace that assists individuals that may be eligible for Medi-Cal and will offer subsidized health care coverage in the form of premium assistance and cost sharing reductions to individuals and families with incomes between 138% - 400% of the Federal Poverty Level limits. Premium assistance and/or cost sharing reductions will only be available to consumers in California through Covered California. Consumers cannot obtain premium assistance and/or cost sharing reductions through the private health insurance market.  </w:t>
      </w:r>
    </w:p>
    <w:p w14:paraId="037D9AF1" w14:textId="77777777" w:rsidR="003E089F" w:rsidRPr="008254F7" w:rsidRDefault="003E089F" w:rsidP="003E089F">
      <w:pPr>
        <w:ind w:left="630" w:hanging="630"/>
        <w:rPr>
          <w:rFonts w:cs="Arial"/>
          <w:szCs w:val="24"/>
        </w:rPr>
      </w:pPr>
    </w:p>
    <w:p w14:paraId="04ADCF05" w14:textId="77777777" w:rsidR="003E089F" w:rsidRPr="008254F7" w:rsidRDefault="003E089F" w:rsidP="003E089F">
      <w:pPr>
        <w:ind w:left="720"/>
        <w:rPr>
          <w:rFonts w:cs="Arial"/>
          <w:szCs w:val="24"/>
        </w:rPr>
      </w:pPr>
      <w:r w:rsidRPr="008254F7">
        <w:rPr>
          <w:rFonts w:cs="Arial"/>
          <w:szCs w:val="24"/>
        </w:rPr>
        <w:t xml:space="preserve">Covered California also operates Covered California for Small Business (CCSB) that offers small businesses and their employees, new health insurance options.  CCSB is designed specifically for small employers with 100 or fewer full-time equivalent (FTE) employees and offers affordable health coverage through a variety of health insurance companies. Through CCSB, both employers and their employees can choose the plans that fit their needs and their budgets.    </w:t>
      </w:r>
    </w:p>
    <w:p w14:paraId="1AEBA086" w14:textId="77777777" w:rsidR="003E089F" w:rsidRPr="008254F7" w:rsidRDefault="003E089F" w:rsidP="003E089F">
      <w:pPr>
        <w:ind w:left="630" w:hanging="630"/>
        <w:rPr>
          <w:rFonts w:cs="Arial"/>
          <w:szCs w:val="24"/>
        </w:rPr>
      </w:pPr>
    </w:p>
    <w:p w14:paraId="5C7A06E0" w14:textId="77777777" w:rsidR="003E089F" w:rsidRDefault="003E089F" w:rsidP="003E089F">
      <w:pPr>
        <w:ind w:left="720"/>
        <w:rPr>
          <w:rFonts w:cs="Arial"/>
          <w:szCs w:val="24"/>
        </w:rPr>
      </w:pPr>
      <w:r w:rsidRPr="008254F7">
        <w:rPr>
          <w:rFonts w:cs="Arial"/>
          <w:szCs w:val="24"/>
        </w:rPr>
        <w:t>Accordingly, the purpose of this Agreement is to secure the services of a licensed General Agent to assist licensed Agents with the enrollment of individuals into CCSB. The authority to enter into this Agreement arises from Government Code Section 100503, subparagraph (s), where Covered California is directed to “Exercise all powers reasonably necessary to carry out and comply with the duties, responsibilities, and requirements of this act [California Patient Protection and Affordable Care Act] and the federal act [Patient Protection and Affordable Care Act (Public Law 111-148)].” Furthermore, under 45 Code of Federal Regulations section 155.220, the Secretary of the United States Health and Human Services has promulgated regulations allowing for the participation of Agents in Covered California.</w:t>
      </w:r>
    </w:p>
    <w:p w14:paraId="658C62D9" w14:textId="77777777" w:rsidR="00195434" w:rsidRDefault="00195434" w:rsidP="003E089F">
      <w:pPr>
        <w:ind w:left="720"/>
        <w:rPr>
          <w:rFonts w:cs="Arial"/>
          <w:szCs w:val="24"/>
        </w:rPr>
      </w:pPr>
    </w:p>
    <w:p w14:paraId="1D5F2153" w14:textId="77777777" w:rsidR="00195434" w:rsidRDefault="00195434" w:rsidP="003E089F">
      <w:pPr>
        <w:ind w:left="720"/>
        <w:rPr>
          <w:rFonts w:cs="Arial"/>
          <w:szCs w:val="24"/>
        </w:rPr>
      </w:pPr>
    </w:p>
    <w:p w14:paraId="22C2C464" w14:textId="2F57B227" w:rsidR="004657D5" w:rsidRPr="00A00DFA" w:rsidRDefault="004657D5" w:rsidP="00637501">
      <w:pPr>
        <w:pStyle w:val="Heading2"/>
        <w:ind w:left="0"/>
        <w:rPr>
          <w:rFonts w:cs="Arial"/>
          <w:szCs w:val="24"/>
        </w:rPr>
      </w:pP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327FF467" w:rsidR="003949AD" w:rsidRDefault="003949AD" w:rsidP="003949AD">
      <w:pPr>
        <w:ind w:left="720"/>
        <w:rPr>
          <w:rFonts w:cs="Arial"/>
          <w:szCs w:val="24"/>
        </w:rPr>
      </w:pPr>
      <w:bookmarkStart w:id="1" w:name="_Hlk7970743"/>
      <w:r w:rsidRPr="00A00DFA">
        <w:rPr>
          <w:rFonts w:cs="Arial"/>
          <w:szCs w:val="24"/>
        </w:rPr>
        <w:t xml:space="preserve">Covered California may, at its sole discretion, extend the term of the Agreement </w:t>
      </w:r>
      <w:r w:rsidR="002F30E5" w:rsidRPr="0036620F">
        <w:rPr>
          <w:rFonts w:cs="Arial"/>
          <w:szCs w:val="24"/>
        </w:rPr>
        <w:t>an additional two times</w:t>
      </w:r>
      <w:r w:rsidR="0028476B" w:rsidRPr="0036620F">
        <w:rPr>
          <w:rFonts w:cs="Arial"/>
          <w:szCs w:val="24"/>
        </w:rPr>
        <w:t>, for no longer than two years each</w:t>
      </w:r>
      <w:r w:rsidR="00020383" w:rsidRPr="0036620F">
        <w:rPr>
          <w:rFonts w:cs="Arial"/>
          <w:szCs w:val="24"/>
        </w:rPr>
        <w:t xml:space="preserve">. </w:t>
      </w:r>
      <w:r w:rsidRPr="0036620F">
        <w:rPr>
          <w:rFonts w:cs="Arial"/>
          <w:szCs w:val="24"/>
        </w:rPr>
        <w:t xml:space="preserve">The total number of contract years shall not exceed </w:t>
      </w:r>
      <w:r w:rsidR="0028476B" w:rsidRPr="0036620F">
        <w:rPr>
          <w:rFonts w:cs="Arial"/>
          <w:szCs w:val="24"/>
        </w:rPr>
        <w:t>seven (</w:t>
      </w:r>
      <w:r w:rsidR="00A82989" w:rsidRPr="0036620F">
        <w:rPr>
          <w:rFonts w:cs="Arial"/>
          <w:szCs w:val="24"/>
        </w:rPr>
        <w:t>7</w:t>
      </w:r>
      <w:r w:rsidR="0028476B" w:rsidRPr="0036620F">
        <w:rPr>
          <w:rFonts w:cs="Arial"/>
          <w:szCs w:val="24"/>
        </w:rPr>
        <w:t>)</w:t>
      </w:r>
      <w:r w:rsidR="00A82989" w:rsidRPr="0036620F">
        <w:rPr>
          <w:rFonts w:cs="Arial"/>
          <w:szCs w:val="24"/>
        </w:rPr>
        <w:t xml:space="preserve"> years</w:t>
      </w:r>
      <w:r w:rsidR="00020383" w:rsidRPr="0036620F">
        <w:rPr>
          <w:rFonts w:cs="Arial"/>
          <w:szCs w:val="24"/>
        </w:rPr>
        <w:t xml:space="preserve">. </w:t>
      </w:r>
      <w:r w:rsidRPr="0036620F">
        <w:rPr>
          <w:rFonts w:cs="Arial"/>
          <w:szCs w:val="24"/>
        </w:rPr>
        <w:t>Additional funding for any time extension will be at the same rates provided in Contractor’s proposal</w:t>
      </w:r>
      <w:r w:rsidR="00020383" w:rsidRPr="0036620F">
        <w:rPr>
          <w:rFonts w:cs="Arial"/>
          <w:szCs w:val="24"/>
        </w:rPr>
        <w:t xml:space="preserve">. </w:t>
      </w:r>
      <w:r w:rsidR="008B37B3" w:rsidRPr="0036620F">
        <w:rPr>
          <w:rFonts w:cs="Arial"/>
          <w:szCs w:val="24"/>
        </w:rPr>
        <w:t>All amendments for time or fund</w:t>
      </w:r>
      <w:r w:rsidR="00A977DD" w:rsidRPr="0036620F">
        <w:rPr>
          <w:rFonts w:cs="Arial"/>
          <w:szCs w:val="24"/>
        </w:rPr>
        <w:t>s</w:t>
      </w:r>
      <w:r w:rsidR="008B37B3" w:rsidRPr="0036620F">
        <w:rPr>
          <w:rFonts w:cs="Arial"/>
          <w:szCs w:val="24"/>
        </w:rPr>
        <w:t xml:space="preserve"> cannot exceed </w:t>
      </w:r>
      <w:r w:rsidR="00E15DA1" w:rsidRPr="0036620F">
        <w:rPr>
          <w:rFonts w:cs="Arial"/>
          <w:szCs w:val="24"/>
        </w:rPr>
        <w:t xml:space="preserve">the limitations </w:t>
      </w:r>
      <w:r w:rsidR="00A977DD" w:rsidRPr="0036620F">
        <w:rPr>
          <w:rFonts w:cs="Arial"/>
          <w:szCs w:val="24"/>
        </w:rPr>
        <w:t xml:space="preserve">set </w:t>
      </w:r>
      <w:r w:rsidR="00A977DD" w:rsidRPr="00B76023">
        <w:rPr>
          <w:rFonts w:cs="Arial"/>
          <w:szCs w:val="24"/>
        </w:rPr>
        <w:t xml:space="preserve">forth in the solicitation that resulted in this Agreement. </w:t>
      </w:r>
      <w:r w:rsidR="00CA3A5A" w:rsidRPr="00B76023">
        <w:rPr>
          <w:rFonts w:cs="Arial"/>
          <w:szCs w:val="24"/>
        </w:rPr>
        <w:t>Amendments must comply with Covered California’s rules and procedures</w:t>
      </w:r>
      <w:r w:rsidR="00860689" w:rsidRPr="00B76023">
        <w:rPr>
          <w:rFonts w:cs="Arial"/>
          <w:szCs w:val="24"/>
        </w:rPr>
        <w:t xml:space="preserve"> </w:t>
      </w:r>
      <w:r w:rsidR="00861280">
        <w:rPr>
          <w:rFonts w:cs="Arial"/>
          <w:szCs w:val="24"/>
        </w:rPr>
        <w:t xml:space="preserve">for </w:t>
      </w:r>
      <w:r w:rsidR="00860689" w:rsidRPr="00B76023">
        <w:rPr>
          <w:rFonts w:cs="Arial"/>
          <w:szCs w:val="24"/>
        </w:rPr>
        <w:t xml:space="preserve">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bookmarkEnd w:id="1"/>
    <w:p w14:paraId="452C78ED" w14:textId="7253E2F2" w:rsidR="003949AD" w:rsidRPr="00A00DFA" w:rsidRDefault="003949AD" w:rsidP="00637501">
      <w:pPr>
        <w:rPr>
          <w:u w:val="single"/>
        </w:rPr>
      </w:pPr>
    </w:p>
    <w:p w14:paraId="7ABA1B76" w14:textId="5447F224" w:rsidR="008F6E7E"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1805F07" w14:textId="77777777" w:rsidR="008E4F80" w:rsidRDefault="008E4F80" w:rsidP="00554AEF">
      <w:pPr>
        <w:ind w:left="720"/>
        <w:rPr>
          <w:rFonts w:cs="Arial"/>
          <w:szCs w:val="24"/>
        </w:rPr>
      </w:pPr>
    </w:p>
    <w:p w14:paraId="7C87AD66" w14:textId="50CEDD06" w:rsidR="008E4F80" w:rsidRPr="009104C7" w:rsidRDefault="00B47DAC" w:rsidP="008E4F80">
      <w:pPr>
        <w:pStyle w:val="ListParagraph"/>
        <w:spacing w:after="0"/>
      </w:pPr>
      <w:r>
        <w:t>P</w:t>
      </w:r>
      <w:r w:rsidR="008E4F80" w:rsidRPr="009104C7">
        <w:t>arties may incorporate additional tasks into a renewed agreement so long as any new tasks directly relate to the Scope of Work. If this Agreement is not renewed before the end of its term, Covered California’s payment obligations as outlined in Exhibit B shall discontinue upon the termination of this Agreement.</w:t>
      </w:r>
    </w:p>
    <w:p w14:paraId="7C142FBE" w14:textId="77777777" w:rsidR="008E4F80" w:rsidRPr="009104C7" w:rsidRDefault="008E4F80" w:rsidP="008E4F80">
      <w:pPr>
        <w:pStyle w:val="ListParagraph"/>
        <w:rPr>
          <w:bCs/>
        </w:rPr>
      </w:pPr>
    </w:p>
    <w:p w14:paraId="0CF91085" w14:textId="5A35CE38" w:rsidR="00C74A25" w:rsidRPr="00A00DFA" w:rsidRDefault="00C74A25" w:rsidP="00C74A25">
      <w:pPr>
        <w:pStyle w:val="Heading2"/>
        <w:numPr>
          <w:ilvl w:val="0"/>
          <w:numId w:val="38"/>
        </w:numPr>
        <w:ind w:left="720" w:hanging="720"/>
        <w:rPr>
          <w:color w:val="FF0000"/>
        </w:rPr>
      </w:pPr>
      <w:r w:rsidRPr="00A76B4F">
        <w:t>General Scope or Tasks</w:t>
      </w:r>
    </w:p>
    <w:p w14:paraId="49FB7936" w14:textId="77777777" w:rsidR="00C74A25" w:rsidRDefault="00C74A25" w:rsidP="00C74A25"/>
    <w:p w14:paraId="4F65DD9D" w14:textId="77777777" w:rsidR="00C74A25" w:rsidRPr="008254F7" w:rsidRDefault="00C74A25" w:rsidP="00C74A25">
      <w:pPr>
        <w:ind w:left="720"/>
        <w:rPr>
          <w:rFonts w:cs="Arial"/>
          <w:szCs w:val="24"/>
        </w:rPr>
      </w:pPr>
      <w:r w:rsidRPr="008254F7">
        <w:rPr>
          <w:rFonts w:cs="Arial"/>
          <w:szCs w:val="24"/>
        </w:rPr>
        <w:t xml:space="preserve">Contractor </w:t>
      </w:r>
      <w:proofErr w:type="gramStart"/>
      <w:r w:rsidRPr="008254F7">
        <w:rPr>
          <w:rFonts w:cs="Arial"/>
          <w:szCs w:val="24"/>
        </w:rPr>
        <w:t>shall</w:t>
      </w:r>
      <w:proofErr w:type="gramEnd"/>
      <w:r w:rsidRPr="008254F7">
        <w:rPr>
          <w:rFonts w:cs="Arial"/>
          <w:szCs w:val="24"/>
        </w:rPr>
        <w:t xml:space="preserve"> provide support to </w:t>
      </w:r>
      <w:r>
        <w:rPr>
          <w:rFonts w:cs="Arial"/>
          <w:szCs w:val="24"/>
        </w:rPr>
        <w:t>a</w:t>
      </w:r>
      <w:r w:rsidRPr="008254F7">
        <w:rPr>
          <w:rFonts w:cs="Arial"/>
          <w:szCs w:val="24"/>
        </w:rPr>
        <w:t>gents on behalf of Covered California. Contractor’s services shall include the following:</w:t>
      </w:r>
    </w:p>
    <w:p w14:paraId="11F3B770" w14:textId="77777777" w:rsidR="00C74A25" w:rsidRPr="008254F7" w:rsidRDefault="00C74A25" w:rsidP="00C74A25">
      <w:pPr>
        <w:ind w:left="720"/>
        <w:rPr>
          <w:rFonts w:cs="Arial"/>
          <w:szCs w:val="24"/>
        </w:rPr>
      </w:pPr>
    </w:p>
    <w:p w14:paraId="4DD110A3" w14:textId="66CDD167" w:rsidR="00C74A25" w:rsidRDefault="00C74A25" w:rsidP="00C74A25">
      <w:pPr>
        <w:pStyle w:val="ListParagraph"/>
        <w:numPr>
          <w:ilvl w:val="0"/>
          <w:numId w:val="50"/>
        </w:numPr>
        <w:ind w:left="1080"/>
      </w:pPr>
      <w:r w:rsidRPr="008254F7">
        <w:lastRenderedPageBreak/>
        <w:t>Contractor shall submit all applications in electronic format through the CCSB eligibility and enrollment system</w:t>
      </w:r>
      <w:r>
        <w:t>. A</w:t>
      </w:r>
      <w:r w:rsidRPr="009104C7">
        <w:t xml:space="preserve">ny paper applications received by Contractor shall be converted to electronic format for submission to </w:t>
      </w:r>
      <w:proofErr w:type="gramStart"/>
      <w:r w:rsidRPr="009104C7">
        <w:t>CCSB;</w:t>
      </w:r>
      <w:proofErr w:type="gramEnd"/>
    </w:p>
    <w:p w14:paraId="68782BF5" w14:textId="77777777" w:rsidR="00C74A25" w:rsidRPr="009104C7" w:rsidRDefault="00C74A25" w:rsidP="00C74A25">
      <w:pPr>
        <w:pStyle w:val="ListParagraph"/>
        <w:ind w:left="1080"/>
      </w:pPr>
    </w:p>
    <w:p w14:paraId="733E0771" w14:textId="166B7DDF" w:rsidR="00C74A25" w:rsidRDefault="00C74A25" w:rsidP="00A7264B">
      <w:pPr>
        <w:pStyle w:val="ListParagraph"/>
        <w:numPr>
          <w:ilvl w:val="0"/>
          <w:numId w:val="50"/>
        </w:numPr>
        <w:ind w:left="1080"/>
      </w:pPr>
      <w:r>
        <w:t>General Agent staff</w:t>
      </w:r>
      <w:r w:rsidRPr="008254F7">
        <w:t xml:space="preserve"> licensed by the California Department of Insurance shall complete all Certified Insurance Agent (CIA) training administered by Covered </w:t>
      </w:r>
      <w:proofErr w:type="gramStart"/>
      <w:r w:rsidRPr="008254F7">
        <w:t>California;</w:t>
      </w:r>
      <w:proofErr w:type="gramEnd"/>
    </w:p>
    <w:p w14:paraId="52E9D314" w14:textId="77777777" w:rsidR="00A7264B" w:rsidRPr="009104C7" w:rsidRDefault="00A7264B" w:rsidP="00A7264B">
      <w:pPr>
        <w:pStyle w:val="ListParagraph"/>
        <w:ind w:left="1080"/>
      </w:pPr>
    </w:p>
    <w:p w14:paraId="1770979E" w14:textId="69AE843F" w:rsidR="00D237DB" w:rsidRPr="008254F7" w:rsidRDefault="00C74A25" w:rsidP="00D237DB">
      <w:pPr>
        <w:pStyle w:val="ListParagraph"/>
        <w:numPr>
          <w:ilvl w:val="0"/>
          <w:numId w:val="50"/>
        </w:numPr>
        <w:ind w:left="1080"/>
      </w:pPr>
      <w:r>
        <w:t>Ensure that all CCSB new business is accurately and timely submitted</w:t>
      </w:r>
      <w:r w:rsidR="7D5B69E7">
        <w:t xml:space="preserve"> by monthly group submission dead</w:t>
      </w:r>
      <w:r w:rsidR="6DC03DA6">
        <w:t>lines</w:t>
      </w:r>
      <w:r>
        <w:t xml:space="preserve"> via the CCSB eligibility and enrollment system and includes all information, documents, and forms required by CCSB</w:t>
      </w:r>
    </w:p>
    <w:p w14:paraId="666E8003" w14:textId="77777777" w:rsidR="00C74A25" w:rsidRPr="00D237DB" w:rsidRDefault="00C74A25" w:rsidP="00637501">
      <w:pPr>
        <w:pStyle w:val="ListParagraph"/>
        <w:numPr>
          <w:ilvl w:val="0"/>
          <w:numId w:val="50"/>
        </w:numPr>
        <w:ind w:left="1080"/>
      </w:pPr>
    </w:p>
    <w:p w14:paraId="43AB0262" w14:textId="67146516" w:rsidR="00D237DB" w:rsidRPr="009104C7" w:rsidRDefault="00C74A25" w:rsidP="00637501">
      <w:pPr>
        <w:pStyle w:val="ListParagraph"/>
        <w:ind w:left="1080"/>
      </w:pPr>
      <w:r w:rsidRPr="008254F7">
        <w:t>Clean Case Submission</w:t>
      </w:r>
      <w:r w:rsidR="00A7264B" w:rsidRPr="008254F7">
        <w:t>: Ensure</w:t>
      </w:r>
      <w:r w:rsidRPr="008254F7">
        <w:t xml:space="preserve"> that all new employer groups are eligible for coverage, and that the information included with each new group submission supports that eligibility</w:t>
      </w:r>
      <w:r>
        <w:t xml:space="preserve"> by providing required documentation to validate employer eligibility for coverage.</w:t>
      </w:r>
      <w:r w:rsidRPr="009104C7">
        <w:t xml:space="preserve"> </w:t>
      </w:r>
    </w:p>
    <w:p w14:paraId="6A89ACE1" w14:textId="77777777" w:rsidR="00C74A25" w:rsidRPr="00D237DB" w:rsidRDefault="00C74A25" w:rsidP="00637501">
      <w:pPr>
        <w:pStyle w:val="ListParagraph"/>
        <w:ind w:left="1080"/>
      </w:pPr>
    </w:p>
    <w:p w14:paraId="3EBA263B" w14:textId="485EFC05" w:rsidR="00C74A25" w:rsidRPr="008254F7" w:rsidRDefault="00C74A25" w:rsidP="00C74A25">
      <w:pPr>
        <w:pStyle w:val="ListParagraph"/>
        <w:numPr>
          <w:ilvl w:val="0"/>
          <w:numId w:val="50"/>
        </w:numPr>
        <w:ind w:left="1080"/>
      </w:pPr>
      <w:r w:rsidRPr="009104C7">
        <w:t xml:space="preserve">Provide CCSB quotes either </w:t>
      </w:r>
      <w:r>
        <w:t>through</w:t>
      </w:r>
      <w:r w:rsidRPr="008254F7">
        <w:t xml:space="preserve"> the Contractor</w:t>
      </w:r>
      <w:r>
        <w:t>’s</w:t>
      </w:r>
      <w:r w:rsidRPr="008254F7">
        <w:t xml:space="preserve"> proprietary quote engine or third-party quote engines approved </w:t>
      </w:r>
      <w:r>
        <w:t xml:space="preserve">in writing </w:t>
      </w:r>
      <w:r w:rsidRPr="008254F7">
        <w:t xml:space="preserve">by Covered </w:t>
      </w:r>
      <w:r w:rsidR="00CC2C25" w:rsidRPr="008254F7">
        <w:t>California.</w:t>
      </w:r>
      <w:r w:rsidRPr="008254F7">
        <w:t xml:space="preserve"> </w:t>
      </w:r>
    </w:p>
    <w:p w14:paraId="06596DE5" w14:textId="77777777" w:rsidR="00C74A25" w:rsidRPr="008254F7" w:rsidRDefault="00C74A25" w:rsidP="00C74A25">
      <w:pPr>
        <w:ind w:left="1080"/>
        <w:rPr>
          <w:rFonts w:cs="Arial"/>
          <w:szCs w:val="24"/>
        </w:rPr>
      </w:pPr>
    </w:p>
    <w:p w14:paraId="2FD9901B" w14:textId="77777777" w:rsidR="00C74A25" w:rsidRPr="009104C7" w:rsidRDefault="00C74A25" w:rsidP="00C74A25">
      <w:pPr>
        <w:pStyle w:val="ListParagraph"/>
        <w:numPr>
          <w:ilvl w:val="0"/>
          <w:numId w:val="50"/>
        </w:numPr>
        <w:ind w:left="1080"/>
      </w:pPr>
      <w:r w:rsidRPr="008254F7">
        <w:t xml:space="preserve">Ensure that all non-licensed General Agent staff who handle Covered California business in any capacity complete all training </w:t>
      </w:r>
      <w:r>
        <w:t xml:space="preserve">and background checks </w:t>
      </w:r>
      <w:r w:rsidRPr="00A84A76">
        <w:t>pursuant to California Code of Regulations, Title 10, Section 6456</w:t>
      </w:r>
      <w:r>
        <w:t>.</w:t>
      </w:r>
      <w:r w:rsidRPr="009104C7">
        <w:t xml:space="preserve"> </w:t>
      </w:r>
    </w:p>
    <w:p w14:paraId="487A3233" w14:textId="77777777" w:rsidR="00C74A25" w:rsidRPr="009104C7" w:rsidRDefault="00C74A25" w:rsidP="00C74A25">
      <w:pPr>
        <w:ind w:left="1080"/>
        <w:rPr>
          <w:rFonts w:cs="Arial"/>
          <w:szCs w:val="24"/>
        </w:rPr>
      </w:pPr>
    </w:p>
    <w:p w14:paraId="12E4B8EE" w14:textId="77777777" w:rsidR="00C74A25" w:rsidRPr="009104C7" w:rsidRDefault="00C74A25" w:rsidP="00C74A25">
      <w:pPr>
        <w:pStyle w:val="ListParagraph"/>
        <w:numPr>
          <w:ilvl w:val="0"/>
          <w:numId w:val="50"/>
        </w:numPr>
        <w:ind w:left="1080"/>
      </w:pPr>
      <w:proofErr w:type="gramStart"/>
      <w:r>
        <w:t>Contractor</w:t>
      </w:r>
      <w:proofErr w:type="gramEnd"/>
      <w:r>
        <w:t xml:space="preserve"> shall promote CCSB to licensed health insurance agents by providing them with information, resources, and support that will enable them to quote, compare, and enroll employer groups into the CCSB marketplace. </w:t>
      </w:r>
      <w:proofErr w:type="gramStart"/>
      <w:r>
        <w:t>Contractor</w:t>
      </w:r>
      <w:proofErr w:type="gramEnd"/>
      <w:r>
        <w:t xml:space="preserve"> will fairly and objectively communicate the features of the CCSB program, including the full array of CCSB products, to agents.</w:t>
      </w:r>
      <w:r w:rsidRPr="009104C7">
        <w:t xml:space="preserve"> </w:t>
      </w:r>
    </w:p>
    <w:p w14:paraId="6B97333D" w14:textId="77777777" w:rsidR="00C74A25" w:rsidRPr="009104C7" w:rsidRDefault="00C74A25" w:rsidP="00C74A25">
      <w:pPr>
        <w:ind w:left="1080"/>
        <w:rPr>
          <w:rFonts w:cs="Arial"/>
          <w:szCs w:val="24"/>
        </w:rPr>
      </w:pPr>
    </w:p>
    <w:p w14:paraId="22958E84" w14:textId="65F3AC0A" w:rsidR="00C74A25" w:rsidRPr="009104C7" w:rsidRDefault="00C74A25" w:rsidP="00C74A25">
      <w:pPr>
        <w:pStyle w:val="ListParagraph"/>
        <w:numPr>
          <w:ilvl w:val="0"/>
          <w:numId w:val="50"/>
        </w:numPr>
        <w:ind w:left="1080"/>
      </w:pPr>
      <w:r>
        <w:t>Contractor shall continuously recruit newly licensed agents to the CCSB program. Contractor shall assist new agents complete CCSB’s certification process and address any other requirements necessary to receive and maintain certification.</w:t>
      </w:r>
    </w:p>
    <w:p w14:paraId="5E893265" w14:textId="77777777" w:rsidR="00C74A25" w:rsidRPr="009104C7" w:rsidRDefault="00C74A25" w:rsidP="00C74A25">
      <w:pPr>
        <w:rPr>
          <w:rFonts w:cs="Arial"/>
          <w:szCs w:val="24"/>
        </w:rPr>
      </w:pPr>
    </w:p>
    <w:p w14:paraId="505F41BB" w14:textId="495FAE70" w:rsidR="00C74A25" w:rsidRPr="009104C7" w:rsidRDefault="00C74A25" w:rsidP="00C74A25">
      <w:pPr>
        <w:pStyle w:val="ListParagraph"/>
        <w:numPr>
          <w:ilvl w:val="0"/>
          <w:numId w:val="50"/>
        </w:numPr>
        <w:ind w:left="1080"/>
      </w:pPr>
      <w:r w:rsidRPr="009104C7">
        <w:t xml:space="preserve">Train </w:t>
      </w:r>
      <w:r>
        <w:t>a</w:t>
      </w:r>
      <w:r w:rsidRPr="008254F7">
        <w:t>gents on all CCSB products</w:t>
      </w:r>
      <w:r>
        <w:t xml:space="preserve">. Provide field training to support staff that assist </w:t>
      </w:r>
      <w:r w:rsidR="00CC2C25">
        <w:t>agents.</w:t>
      </w:r>
      <w:r>
        <w:t xml:space="preserve"> </w:t>
      </w:r>
      <w:r w:rsidRPr="008254F7">
        <w:t xml:space="preserve"> </w:t>
      </w:r>
    </w:p>
    <w:p w14:paraId="71697221" w14:textId="77777777" w:rsidR="00C74A25" w:rsidRPr="009104C7" w:rsidRDefault="00C74A25" w:rsidP="00C74A25">
      <w:pPr>
        <w:ind w:left="1080"/>
        <w:rPr>
          <w:rFonts w:cs="Arial"/>
          <w:szCs w:val="24"/>
        </w:rPr>
      </w:pPr>
    </w:p>
    <w:p w14:paraId="0D70F5DD" w14:textId="7956BD7E" w:rsidR="00C74A25" w:rsidRPr="00CF2320" w:rsidRDefault="00C74A25" w:rsidP="00637501">
      <w:pPr>
        <w:pStyle w:val="ListParagraph"/>
        <w:numPr>
          <w:ilvl w:val="0"/>
          <w:numId w:val="50"/>
        </w:numPr>
        <w:ind w:left="1080"/>
      </w:pPr>
      <w:r>
        <w:t>Contractor shall support and assist agents with new business submissions ensuring compliance with CCSB’s eligibility requirements</w:t>
      </w:r>
    </w:p>
    <w:p w14:paraId="4194DEC0" w14:textId="0FB08A88" w:rsidR="00C74A25" w:rsidRPr="009104C7" w:rsidRDefault="00C74A25" w:rsidP="00C74A25">
      <w:pPr>
        <w:pStyle w:val="ListParagraph"/>
        <w:numPr>
          <w:ilvl w:val="0"/>
          <w:numId w:val="50"/>
        </w:numPr>
        <w:ind w:left="1080"/>
      </w:pPr>
      <w:r w:rsidRPr="008254F7">
        <w:lastRenderedPageBreak/>
        <w:t xml:space="preserve"> Assist </w:t>
      </w:r>
      <w:r>
        <w:t>a</w:t>
      </w:r>
      <w:r w:rsidRPr="008254F7">
        <w:t>gents with CCSB open enrollment issues in the field and by telephone (multi-lingual as needed)</w:t>
      </w:r>
      <w:r>
        <w:t>. This support is expected to focus on eligibility and enrollment issues; however, Contractor must be prepared to assist agents with all other issues that impede enrollment.</w:t>
      </w:r>
      <w:r w:rsidRPr="009104C7">
        <w:br/>
      </w:r>
    </w:p>
    <w:p w14:paraId="07323FD3" w14:textId="0874131B" w:rsidR="00C74A25" w:rsidRPr="009104C7" w:rsidRDefault="00C74A25" w:rsidP="00C74A25">
      <w:pPr>
        <w:pStyle w:val="ListParagraph"/>
        <w:numPr>
          <w:ilvl w:val="0"/>
          <w:numId w:val="50"/>
        </w:numPr>
        <w:ind w:left="1080"/>
      </w:pPr>
      <w:r w:rsidRPr="009104C7">
        <w:t xml:space="preserve">As requested by Covered California, </w:t>
      </w:r>
      <w:proofErr w:type="gramStart"/>
      <w:r w:rsidRPr="009104C7">
        <w:t>participate</w:t>
      </w:r>
      <w:proofErr w:type="gramEnd"/>
      <w:r w:rsidRPr="009104C7">
        <w:t xml:space="preserve"> in Covered California marketing events (i.e. road shows)</w:t>
      </w:r>
      <w:r w:rsidR="00CC2C25">
        <w:t>.</w:t>
      </w:r>
      <w:r w:rsidRPr="009104C7">
        <w:t xml:space="preserve">  </w:t>
      </w:r>
    </w:p>
    <w:p w14:paraId="2DC72D7D" w14:textId="77777777" w:rsidR="00C74A25" w:rsidRPr="009104C7" w:rsidRDefault="00C74A25" w:rsidP="00C74A25">
      <w:pPr>
        <w:pStyle w:val="ListParagraph"/>
        <w:ind w:left="1080"/>
      </w:pPr>
    </w:p>
    <w:p w14:paraId="4D28D1DA" w14:textId="77777777" w:rsidR="00C74A25" w:rsidRPr="008254F7" w:rsidRDefault="00C74A25" w:rsidP="00C74A25">
      <w:pPr>
        <w:pStyle w:val="ListParagraph"/>
        <w:numPr>
          <w:ilvl w:val="0"/>
          <w:numId w:val="50"/>
        </w:numPr>
        <w:ind w:left="1080"/>
      </w:pPr>
      <w:r w:rsidRPr="009104C7">
        <w:t>Ensure strict adherence to confidentiality and security requirements set forth in Exhibit</w:t>
      </w:r>
      <w:r>
        <w:t>s C and D</w:t>
      </w:r>
      <w:r w:rsidRPr="009104C7">
        <w:t xml:space="preserve">. Confidential information - including non-public information regarding </w:t>
      </w:r>
      <w:r>
        <w:t>a</w:t>
      </w:r>
      <w:r w:rsidRPr="008254F7">
        <w:t xml:space="preserve">gents, employer groups, member enrollment, and PII - shall not be disclosed to any individual or entity in a manner that contravenes applicable laws, regulations, or any provision in this Agreement. </w:t>
      </w:r>
    </w:p>
    <w:p w14:paraId="73826025" w14:textId="0B6DEC27" w:rsidR="00ED7222" w:rsidRPr="000B5B69" w:rsidRDefault="00ED7222" w:rsidP="0036620F"/>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20DA3DA6" w14:textId="44EC9FF6"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lastRenderedPageBreak/>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5D9F3BE" w14:textId="44C18406" w:rsidR="00077D2A" w:rsidRPr="00A00DFA" w:rsidRDefault="00077D2A" w:rsidP="0036620F">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75FBB3BB" w14:textId="4D89D12A"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w:t>
      </w:r>
      <w:r w:rsidRPr="00A00DFA">
        <w:lastRenderedPageBreak/>
        <w:t>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w:t>
      </w:r>
      <w:proofErr w:type="gramStart"/>
      <w:r w:rsidRPr="00A00DFA">
        <w:t>deliverable</w:t>
      </w:r>
      <w:proofErr w:type="gramEnd"/>
      <w:r w:rsidRPr="00A00DFA">
        <w:t xml:space="preserv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w:t>
      </w:r>
      <w:r w:rsidRPr="00A00DFA">
        <w:lastRenderedPageBreak/>
        <w:t>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lastRenderedPageBreak/>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36620F" w:rsidRPr="0036620F" w14:paraId="4CE73674" w14:textId="77777777" w:rsidTr="00453DEC">
        <w:tc>
          <w:tcPr>
            <w:tcW w:w="4230" w:type="dxa"/>
          </w:tcPr>
          <w:p w14:paraId="73150298" w14:textId="77777777" w:rsidR="00D237DB" w:rsidRPr="0036620F" w:rsidRDefault="00D237DB" w:rsidP="00D237DB">
            <w:pPr>
              <w:keepNext/>
              <w:rPr>
                <w:rFonts w:cs="Arial"/>
                <w:szCs w:val="24"/>
              </w:rPr>
            </w:pPr>
            <w:r w:rsidRPr="0036620F">
              <w:rPr>
                <w:rFonts w:cs="Arial"/>
                <w:szCs w:val="24"/>
              </w:rPr>
              <w:t>(Representative’s Name)</w:t>
            </w:r>
          </w:p>
          <w:p w14:paraId="08118206" w14:textId="77777777" w:rsidR="00D237DB" w:rsidRPr="0036620F" w:rsidRDefault="00D237DB" w:rsidP="00D237DB">
            <w:pPr>
              <w:keepNext/>
              <w:rPr>
                <w:rFonts w:cs="Arial"/>
                <w:szCs w:val="24"/>
              </w:rPr>
            </w:pPr>
            <w:r w:rsidRPr="0036620F">
              <w:rPr>
                <w:rFonts w:cs="Arial"/>
                <w:szCs w:val="24"/>
              </w:rPr>
              <w:t>Covered California</w:t>
            </w:r>
          </w:p>
          <w:p w14:paraId="22B5DCF3" w14:textId="77777777" w:rsidR="00D237DB" w:rsidRPr="0036620F" w:rsidRDefault="00D237DB" w:rsidP="00D237DB">
            <w:pPr>
              <w:keepNext/>
              <w:rPr>
                <w:rFonts w:cs="Arial"/>
                <w:szCs w:val="24"/>
              </w:rPr>
            </w:pPr>
            <w:r w:rsidRPr="0036620F">
              <w:rPr>
                <w:rFonts w:cs="Arial"/>
                <w:szCs w:val="24"/>
              </w:rPr>
              <w:t>1601 Exposition Blvd.</w:t>
            </w:r>
          </w:p>
          <w:p w14:paraId="35EA15AB" w14:textId="77777777" w:rsidR="00D237DB" w:rsidRPr="0036620F" w:rsidRDefault="00D237DB" w:rsidP="00D237DB">
            <w:pPr>
              <w:keepNext/>
              <w:rPr>
                <w:rFonts w:cs="Arial"/>
                <w:szCs w:val="24"/>
              </w:rPr>
            </w:pPr>
            <w:r w:rsidRPr="0036620F">
              <w:rPr>
                <w:rFonts w:cs="Arial"/>
                <w:szCs w:val="24"/>
              </w:rPr>
              <w:t>Sacramento, CA 95815</w:t>
            </w:r>
          </w:p>
          <w:p w14:paraId="704E0E38" w14:textId="77777777" w:rsidR="00D237DB" w:rsidRPr="0036620F" w:rsidRDefault="00D237DB" w:rsidP="00D237DB">
            <w:pPr>
              <w:keepNext/>
              <w:rPr>
                <w:rFonts w:cs="Arial"/>
                <w:szCs w:val="24"/>
              </w:rPr>
            </w:pPr>
            <w:r w:rsidRPr="0036620F">
              <w:rPr>
                <w:rFonts w:cs="Arial"/>
                <w:szCs w:val="24"/>
              </w:rPr>
              <w:t>(916) XXX-XXXX T</w:t>
            </w:r>
          </w:p>
          <w:p w14:paraId="34DD041D" w14:textId="374A4589" w:rsidR="00453DEC" w:rsidRPr="0036620F" w:rsidRDefault="00D237DB" w:rsidP="00554AEF">
            <w:pPr>
              <w:keepNext/>
              <w:rPr>
                <w:rFonts w:cs="Arial"/>
                <w:szCs w:val="24"/>
              </w:rPr>
            </w:pPr>
            <w:r w:rsidRPr="0036620F">
              <w:rPr>
                <w:rFonts w:cs="Arial"/>
                <w:szCs w:val="24"/>
              </w:rPr>
              <w:t>(Email Address)</w:t>
            </w:r>
          </w:p>
        </w:tc>
        <w:tc>
          <w:tcPr>
            <w:tcW w:w="4343" w:type="dxa"/>
          </w:tcPr>
          <w:p w14:paraId="1DF3AC11" w14:textId="77777777" w:rsidR="00453DEC" w:rsidRPr="0036620F" w:rsidRDefault="00453DEC" w:rsidP="00394ABE">
            <w:pPr>
              <w:keepNext/>
              <w:rPr>
                <w:rFonts w:cs="Arial"/>
                <w:szCs w:val="24"/>
              </w:rPr>
            </w:pPr>
            <w:r w:rsidRPr="0036620F">
              <w:rPr>
                <w:rFonts w:cs="Arial"/>
                <w:szCs w:val="24"/>
              </w:rPr>
              <w:t>(Representative’s Name)</w:t>
            </w:r>
          </w:p>
          <w:p w14:paraId="281CC219" w14:textId="77777777" w:rsidR="00453DEC" w:rsidRPr="0036620F" w:rsidRDefault="00453DEC" w:rsidP="003D0646">
            <w:pPr>
              <w:keepNext/>
              <w:rPr>
                <w:rFonts w:cs="Arial"/>
                <w:szCs w:val="24"/>
              </w:rPr>
            </w:pPr>
            <w:r w:rsidRPr="0036620F">
              <w:rPr>
                <w:rFonts w:cs="Arial"/>
                <w:szCs w:val="24"/>
              </w:rPr>
              <w:t>(Contractor’s Name)</w:t>
            </w:r>
          </w:p>
          <w:p w14:paraId="724EFC37" w14:textId="77777777" w:rsidR="00453DEC" w:rsidRPr="0036620F" w:rsidRDefault="00453DEC" w:rsidP="003D0646">
            <w:pPr>
              <w:keepNext/>
              <w:rPr>
                <w:rFonts w:cs="Arial"/>
                <w:szCs w:val="24"/>
              </w:rPr>
            </w:pPr>
            <w:r w:rsidRPr="0036620F">
              <w:rPr>
                <w:rFonts w:cs="Arial"/>
                <w:szCs w:val="24"/>
              </w:rPr>
              <w:t>(Address)</w:t>
            </w:r>
          </w:p>
          <w:p w14:paraId="5B2EC097" w14:textId="77777777" w:rsidR="00453DEC" w:rsidRPr="0036620F" w:rsidRDefault="00453DEC" w:rsidP="00B47CFE">
            <w:pPr>
              <w:keepNext/>
              <w:rPr>
                <w:rFonts w:cs="Arial"/>
                <w:szCs w:val="24"/>
              </w:rPr>
            </w:pPr>
            <w:r w:rsidRPr="0036620F">
              <w:rPr>
                <w:rFonts w:cs="Arial"/>
                <w:szCs w:val="24"/>
              </w:rPr>
              <w:t>(City, State and Zip)</w:t>
            </w:r>
          </w:p>
          <w:p w14:paraId="2B9F4F60" w14:textId="77777777" w:rsidR="00453DEC" w:rsidRPr="0036620F" w:rsidRDefault="00453DEC" w:rsidP="00B47CFE">
            <w:pPr>
              <w:keepNext/>
              <w:rPr>
                <w:rFonts w:cs="Arial"/>
                <w:szCs w:val="24"/>
              </w:rPr>
            </w:pPr>
            <w:r w:rsidRPr="0036620F">
              <w:rPr>
                <w:rFonts w:cs="Arial"/>
                <w:szCs w:val="24"/>
              </w:rPr>
              <w:t>(916) XXX-XXXX T</w:t>
            </w:r>
          </w:p>
          <w:p w14:paraId="19B4ECA5" w14:textId="77777777" w:rsidR="00453DEC" w:rsidRPr="0036620F" w:rsidRDefault="00453DEC" w:rsidP="00B47CFE">
            <w:pPr>
              <w:keepNext/>
              <w:rPr>
                <w:rFonts w:cs="Arial"/>
                <w:szCs w:val="24"/>
              </w:rPr>
            </w:pPr>
            <w:r w:rsidRPr="0036620F">
              <w:rPr>
                <w:rFonts w:cs="Arial"/>
                <w:szCs w:val="24"/>
              </w:rPr>
              <w:t>(Email Address)</w:t>
            </w:r>
          </w:p>
        </w:tc>
      </w:tr>
    </w:tbl>
    <w:p w14:paraId="50038CB7" w14:textId="77777777" w:rsidR="005A3233" w:rsidRPr="0036620F"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66ED" w14:textId="77777777" w:rsidR="006A5A01" w:rsidRDefault="006A5A01">
      <w:r>
        <w:separator/>
      </w:r>
    </w:p>
  </w:endnote>
  <w:endnote w:type="continuationSeparator" w:id="0">
    <w:p w14:paraId="51412978" w14:textId="77777777" w:rsidR="006A5A01" w:rsidRDefault="006A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4B5B4" w14:textId="77777777" w:rsidR="006A5A01" w:rsidRDefault="006A5A01">
      <w:r>
        <w:separator/>
      </w:r>
    </w:p>
  </w:footnote>
  <w:footnote w:type="continuationSeparator" w:id="0">
    <w:p w14:paraId="06F88E46" w14:textId="77777777" w:rsidR="006A5A01" w:rsidRDefault="006A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36620F" w:rsidRDefault="00902741" w:rsidP="00322729">
    <w:pPr>
      <w:pStyle w:val="Header"/>
      <w:tabs>
        <w:tab w:val="clear" w:pos="8640"/>
        <w:tab w:val="right" w:pos="9270"/>
      </w:tabs>
      <w:rPr>
        <w:rFonts w:cs="Arial"/>
        <w:sz w:val="20"/>
        <w:szCs w:val="16"/>
      </w:rPr>
    </w:pPr>
    <w:r w:rsidRPr="0036620F">
      <w:rPr>
        <w:rFonts w:cs="Arial"/>
        <w:sz w:val="20"/>
        <w:szCs w:val="16"/>
      </w:rPr>
      <w:t xml:space="preserve">Agreement </w:t>
    </w:r>
    <w:r w:rsidR="00322729" w:rsidRPr="0036620F">
      <w:rPr>
        <w:rFonts w:cs="Arial"/>
        <w:sz w:val="20"/>
        <w:szCs w:val="16"/>
      </w:rPr>
      <w:t>[number]</w:t>
    </w:r>
    <w:r w:rsidRPr="0036620F">
      <w:rPr>
        <w:rFonts w:cs="Arial"/>
        <w:sz w:val="20"/>
        <w:szCs w:val="16"/>
      </w:rPr>
      <w:tab/>
    </w:r>
    <w:r w:rsidRPr="0036620F">
      <w:rPr>
        <w:rFonts w:cs="Arial"/>
        <w:sz w:val="20"/>
        <w:szCs w:val="16"/>
      </w:rPr>
      <w:tab/>
      <w:t xml:space="preserve">        </w:t>
    </w:r>
    <w:r w:rsidR="00FC00AA" w:rsidRPr="0036620F">
      <w:rPr>
        <w:rFonts w:cs="Arial"/>
        <w:sz w:val="20"/>
        <w:szCs w:val="16"/>
      </w:rPr>
      <w:t xml:space="preserve"> </w:t>
    </w:r>
    <w:r w:rsidRPr="0036620F">
      <w:rPr>
        <w:rFonts w:cs="Arial"/>
        <w:sz w:val="20"/>
        <w:szCs w:val="16"/>
      </w:rPr>
      <w:t xml:space="preserve"> </w:t>
    </w:r>
    <w:r w:rsidR="00FC00AA" w:rsidRPr="0036620F">
      <w:rPr>
        <w:rFonts w:cs="Arial"/>
        <w:sz w:val="20"/>
        <w:szCs w:val="16"/>
      </w:rPr>
      <w:t xml:space="preserve">   </w:t>
    </w:r>
    <w:r w:rsidR="00B16B00" w:rsidRPr="0036620F">
      <w:rPr>
        <w:rFonts w:cs="Arial"/>
        <w:sz w:val="20"/>
        <w:szCs w:val="16"/>
      </w:rPr>
      <w:t xml:space="preserve">Page </w:t>
    </w:r>
    <w:r w:rsidR="00B16B00" w:rsidRPr="0036620F">
      <w:rPr>
        <w:rFonts w:cs="Arial"/>
        <w:sz w:val="20"/>
        <w:szCs w:val="16"/>
      </w:rPr>
      <w:fldChar w:fldCharType="begin"/>
    </w:r>
    <w:r w:rsidR="00B16B00" w:rsidRPr="0036620F">
      <w:rPr>
        <w:rFonts w:cs="Arial"/>
        <w:sz w:val="20"/>
        <w:szCs w:val="16"/>
      </w:rPr>
      <w:instrText xml:space="preserve"> PAGE  \* Arabic  \* MERGEFORMAT </w:instrText>
    </w:r>
    <w:r w:rsidR="00B16B00" w:rsidRPr="0036620F">
      <w:rPr>
        <w:rFonts w:cs="Arial"/>
        <w:sz w:val="20"/>
        <w:szCs w:val="16"/>
      </w:rPr>
      <w:fldChar w:fldCharType="separate"/>
    </w:r>
    <w:r w:rsidR="00323C80" w:rsidRPr="0036620F">
      <w:rPr>
        <w:rFonts w:cs="Arial"/>
        <w:noProof/>
        <w:sz w:val="20"/>
        <w:szCs w:val="16"/>
      </w:rPr>
      <w:t>3</w:t>
    </w:r>
    <w:r w:rsidR="00B16B00" w:rsidRPr="0036620F">
      <w:rPr>
        <w:rFonts w:cs="Arial"/>
        <w:sz w:val="20"/>
        <w:szCs w:val="16"/>
      </w:rPr>
      <w:fldChar w:fldCharType="end"/>
    </w:r>
    <w:r w:rsidR="00B16B00" w:rsidRPr="0036620F">
      <w:rPr>
        <w:rFonts w:cs="Arial"/>
        <w:sz w:val="20"/>
        <w:szCs w:val="16"/>
      </w:rPr>
      <w:t xml:space="preserve"> of </w:t>
    </w:r>
    <w:r w:rsidR="00B16B00" w:rsidRPr="0036620F">
      <w:rPr>
        <w:rFonts w:cs="Arial"/>
        <w:sz w:val="20"/>
        <w:szCs w:val="16"/>
      </w:rPr>
      <w:fldChar w:fldCharType="begin"/>
    </w:r>
    <w:r w:rsidR="00B16B00" w:rsidRPr="0036620F">
      <w:rPr>
        <w:rFonts w:cs="Arial"/>
        <w:sz w:val="20"/>
        <w:szCs w:val="16"/>
      </w:rPr>
      <w:instrText xml:space="preserve"> NUMPAGES  \* Arabic  \* MERGEFORMAT </w:instrText>
    </w:r>
    <w:r w:rsidR="00B16B00" w:rsidRPr="0036620F">
      <w:rPr>
        <w:rFonts w:cs="Arial"/>
        <w:sz w:val="20"/>
        <w:szCs w:val="16"/>
      </w:rPr>
      <w:fldChar w:fldCharType="separate"/>
    </w:r>
    <w:r w:rsidR="00323C80" w:rsidRPr="0036620F">
      <w:rPr>
        <w:rFonts w:cs="Arial"/>
        <w:noProof/>
        <w:sz w:val="20"/>
        <w:szCs w:val="16"/>
      </w:rPr>
      <w:t>4</w:t>
    </w:r>
    <w:r w:rsidR="00B16B00" w:rsidRPr="0036620F">
      <w:rPr>
        <w:rFonts w:cs="Arial"/>
        <w:sz w:val="20"/>
        <w:szCs w:val="16"/>
      </w:rPr>
      <w:fldChar w:fldCharType="end"/>
    </w:r>
  </w:p>
  <w:p w14:paraId="5397BFB4" w14:textId="6DAC2BA1" w:rsidR="00902741" w:rsidRPr="0036620F" w:rsidRDefault="00D40D00" w:rsidP="00B17F64">
    <w:pPr>
      <w:pStyle w:val="Header"/>
      <w:rPr>
        <w:rFonts w:cs="Arial"/>
        <w:sz w:val="20"/>
        <w:szCs w:val="16"/>
      </w:rPr>
    </w:pPr>
    <w:r w:rsidRPr="0036620F">
      <w:rPr>
        <w:rFonts w:cs="Arial"/>
        <w:sz w:val="20"/>
        <w:szCs w:val="16"/>
      </w:rPr>
      <w:t xml:space="preserve">Covered </w:t>
    </w:r>
    <w:r w:rsidR="00902741" w:rsidRPr="0036620F">
      <w:rPr>
        <w:rFonts w:cs="Arial"/>
        <w:sz w:val="20"/>
        <w:szCs w:val="16"/>
      </w:rPr>
      <w:t>California</w:t>
    </w:r>
    <w:proofErr w:type="gramStart"/>
    <w:r w:rsidR="00902741" w:rsidRPr="0036620F">
      <w:rPr>
        <w:rFonts w:cs="Arial"/>
        <w:sz w:val="20"/>
        <w:szCs w:val="16"/>
      </w:rPr>
      <w:t>/</w:t>
    </w:r>
    <w:r w:rsidR="00322729" w:rsidRPr="0036620F">
      <w:rPr>
        <w:rFonts w:cs="Arial"/>
        <w:sz w:val="20"/>
        <w:szCs w:val="16"/>
      </w:rPr>
      <w:t>[</w:t>
    </w:r>
    <w:proofErr w:type="gramEnd"/>
    <w:r w:rsidR="00902741" w:rsidRPr="0036620F">
      <w:rPr>
        <w:rFonts w:cs="Arial"/>
        <w:sz w:val="20"/>
        <w:szCs w:val="16"/>
      </w:rPr>
      <w:t>Contractor Name</w:t>
    </w:r>
    <w:r w:rsidR="00322729" w:rsidRPr="0036620F">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7252A"/>
    <w:multiLevelType w:val="multilevel"/>
    <w:tmpl w:val="FFFFFFFF"/>
    <w:lvl w:ilvl="0">
      <w:start w:val="1"/>
      <w:numFmt w:val="bullet"/>
      <w:lvlText w:val=""/>
      <w:lvlJc w:val="left"/>
      <w:pPr>
        <w:ind w:left="2347"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0A00C97"/>
    <w:multiLevelType w:val="multilevel"/>
    <w:tmpl w:val="FFFFFFFF"/>
    <w:lvl w:ilvl="0">
      <w:start w:val="1"/>
      <w:numFmt w:val="bullet"/>
      <w:lvlText w:val=""/>
      <w:lvlJc w:val="left"/>
      <w:pPr>
        <w:ind w:left="2347"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97B526F"/>
    <w:multiLevelType w:val="multilevel"/>
    <w:tmpl w:val="FFFFFFFF"/>
    <w:lvl w:ilvl="0">
      <w:start w:val="1"/>
      <w:numFmt w:val="bullet"/>
      <w:lvlText w:val=""/>
      <w:lvlJc w:val="left"/>
      <w:pPr>
        <w:ind w:left="2347"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4C7259F"/>
    <w:multiLevelType w:val="multilevel"/>
    <w:tmpl w:val="0FDE311C"/>
    <w:lvl w:ilvl="0">
      <w:start w:val="1"/>
      <w:numFmt w:val="bullet"/>
      <w:lvlText w:val=""/>
      <w:lvlJc w:val="left"/>
      <w:pPr>
        <w:tabs>
          <w:tab w:val="num" w:pos="2347"/>
        </w:tabs>
        <w:ind w:left="2347" w:hanging="360"/>
      </w:pPr>
      <w:rPr>
        <w:rFonts w:ascii="Symbol" w:hAnsi="Symbol" w:hint="default"/>
        <w:sz w:val="24"/>
      </w:rPr>
    </w:lvl>
    <w:lvl w:ilvl="1">
      <w:start w:val="1"/>
      <w:numFmt w:val="lowerLetter"/>
      <w:lvlText w:val="%2."/>
      <w:lvlJc w:val="left"/>
      <w:pPr>
        <w:tabs>
          <w:tab w:val="num" w:pos="3367"/>
        </w:tabs>
        <w:ind w:left="3367" w:hanging="360"/>
      </w:pPr>
    </w:lvl>
    <w:lvl w:ilvl="2">
      <w:start w:val="1"/>
      <w:numFmt w:val="lowerRoman"/>
      <w:lvlText w:val="%3."/>
      <w:lvlJc w:val="right"/>
      <w:pPr>
        <w:tabs>
          <w:tab w:val="num" w:pos="4087"/>
        </w:tabs>
        <w:ind w:left="4087" w:hanging="180"/>
      </w:pPr>
    </w:lvl>
    <w:lvl w:ilvl="3">
      <w:start w:val="1"/>
      <w:numFmt w:val="decimal"/>
      <w:lvlText w:val="%4."/>
      <w:lvlJc w:val="left"/>
      <w:pPr>
        <w:tabs>
          <w:tab w:val="num" w:pos="4807"/>
        </w:tabs>
        <w:ind w:left="4807" w:hanging="360"/>
      </w:pPr>
    </w:lvl>
    <w:lvl w:ilvl="4">
      <w:start w:val="1"/>
      <w:numFmt w:val="decimal"/>
      <w:lvlText w:val="%5."/>
      <w:lvlJc w:val="left"/>
      <w:pPr>
        <w:tabs>
          <w:tab w:val="num" w:pos="5527"/>
        </w:tabs>
        <w:ind w:left="5527" w:hanging="360"/>
      </w:pPr>
    </w:lvl>
    <w:lvl w:ilvl="5">
      <w:start w:val="1"/>
      <w:numFmt w:val="bullet"/>
      <w:lvlText w:val="-"/>
      <w:lvlJc w:val="left"/>
      <w:pPr>
        <w:ind w:left="6427" w:hanging="360"/>
      </w:pPr>
      <w:rPr>
        <w:rFonts w:ascii="Arial" w:eastAsia="Times New Roman" w:hAnsi="Arial" w:cs="Arial" w:hint="default"/>
      </w:rPr>
    </w:lvl>
    <w:lvl w:ilvl="6">
      <w:start w:val="1"/>
      <w:numFmt w:val="upperRoman"/>
      <w:lvlText w:val="%7&gt;"/>
      <w:lvlJc w:val="left"/>
      <w:pPr>
        <w:ind w:left="7327" w:hanging="720"/>
      </w:pPr>
      <w:rPr>
        <w:rFonts w:hint="default"/>
      </w:rPr>
    </w:lvl>
    <w:lvl w:ilvl="7">
      <w:start w:val="1"/>
      <w:numFmt w:val="upperRoman"/>
      <w:lvlText w:val="%8."/>
      <w:lvlJc w:val="left"/>
      <w:pPr>
        <w:ind w:left="8047" w:hanging="720"/>
      </w:pPr>
      <w:rPr>
        <w:rFonts w:hint="default"/>
      </w:rPr>
    </w:lvl>
    <w:lvl w:ilvl="8" w:tentative="1">
      <w:start w:val="1"/>
      <w:numFmt w:val="lowerRoman"/>
      <w:lvlText w:val="%9."/>
      <w:lvlJc w:val="right"/>
      <w:pPr>
        <w:tabs>
          <w:tab w:val="num" w:pos="8407"/>
        </w:tabs>
        <w:ind w:left="8407" w:hanging="180"/>
      </w:pPr>
    </w:lvl>
  </w:abstractNum>
  <w:abstractNum w:abstractNumId="41"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8C152A2"/>
    <w:multiLevelType w:val="multilevel"/>
    <w:tmpl w:val="FFFFFFFF"/>
    <w:lvl w:ilvl="0">
      <w:start w:val="1"/>
      <w:numFmt w:val="bullet"/>
      <w:lvlText w:val=""/>
      <w:lvlJc w:val="left"/>
      <w:pPr>
        <w:ind w:left="2347"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D182AFC"/>
    <w:multiLevelType w:val="hybridMultilevel"/>
    <w:tmpl w:val="84A64B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E0DEA8D"/>
    <w:multiLevelType w:val="multilevel"/>
    <w:tmpl w:val="FFFFFFFF"/>
    <w:lvl w:ilvl="0">
      <w:start w:val="1"/>
      <w:numFmt w:val="bullet"/>
      <w:lvlText w:val=""/>
      <w:lvlJc w:val="left"/>
      <w:pPr>
        <w:ind w:left="2347"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2"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8"/>
  </w:num>
  <w:num w:numId="2" w16cid:durableId="279646334">
    <w:abstractNumId w:val="48"/>
  </w:num>
  <w:num w:numId="3" w16cid:durableId="153382294">
    <w:abstractNumId w:val="17"/>
  </w:num>
  <w:num w:numId="4" w16cid:durableId="1762986067">
    <w:abstractNumId w:val="29"/>
  </w:num>
  <w:num w:numId="5" w16cid:durableId="1307395990">
    <w:abstractNumId w:val="44"/>
  </w:num>
  <w:num w:numId="6" w16cid:durableId="343436651">
    <w:abstractNumId w:val="36"/>
  </w:num>
  <w:num w:numId="7" w16cid:durableId="1698119321">
    <w:abstractNumId w:val="41"/>
  </w:num>
  <w:num w:numId="8" w16cid:durableId="1107895541">
    <w:abstractNumId w:val="54"/>
  </w:num>
  <w:num w:numId="9" w16cid:durableId="1833912002">
    <w:abstractNumId w:val="32"/>
  </w:num>
  <w:num w:numId="10" w16cid:durableId="890727762">
    <w:abstractNumId w:val="22"/>
  </w:num>
  <w:num w:numId="11" w16cid:durableId="284428652">
    <w:abstractNumId w:val="19"/>
  </w:num>
  <w:num w:numId="12" w16cid:durableId="996375813">
    <w:abstractNumId w:val="53"/>
  </w:num>
  <w:num w:numId="13" w16cid:durableId="2008317554">
    <w:abstractNumId w:val="38"/>
  </w:num>
  <w:num w:numId="14" w16cid:durableId="922027213">
    <w:abstractNumId w:val="52"/>
  </w:num>
  <w:num w:numId="15" w16cid:durableId="253973862">
    <w:abstractNumId w:val="21"/>
  </w:num>
  <w:num w:numId="16" w16cid:durableId="483743264">
    <w:abstractNumId w:val="39"/>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7"/>
  </w:num>
  <w:num w:numId="28" w16cid:durableId="1061171334">
    <w:abstractNumId w:val="15"/>
  </w:num>
  <w:num w:numId="29" w16cid:durableId="543561304">
    <w:abstractNumId w:val="34"/>
  </w:num>
  <w:num w:numId="30" w16cid:durableId="1551574380">
    <w:abstractNumId w:val="31"/>
  </w:num>
  <w:num w:numId="31" w16cid:durableId="245849051">
    <w:abstractNumId w:val="12"/>
  </w:num>
  <w:num w:numId="32" w16cid:durableId="1227185190">
    <w:abstractNumId w:val="27"/>
  </w:num>
  <w:num w:numId="33" w16cid:durableId="1829975074">
    <w:abstractNumId w:val="13"/>
  </w:num>
  <w:num w:numId="34" w16cid:durableId="168105099">
    <w:abstractNumId w:val="20"/>
  </w:num>
  <w:num w:numId="35" w16cid:durableId="1256397653">
    <w:abstractNumId w:val="51"/>
  </w:num>
  <w:num w:numId="36" w16cid:durableId="1354957298">
    <w:abstractNumId w:val="30"/>
  </w:num>
  <w:num w:numId="37" w16cid:durableId="1712455850">
    <w:abstractNumId w:val="25"/>
  </w:num>
  <w:num w:numId="38" w16cid:durableId="995690119">
    <w:abstractNumId w:val="23"/>
  </w:num>
  <w:num w:numId="39" w16cid:durableId="141778804">
    <w:abstractNumId w:val="16"/>
  </w:num>
  <w:num w:numId="40" w16cid:durableId="1360011298">
    <w:abstractNumId w:val="11"/>
  </w:num>
  <w:num w:numId="41" w16cid:durableId="1898784035">
    <w:abstractNumId w:val="46"/>
  </w:num>
  <w:num w:numId="42" w16cid:durableId="1969359120">
    <w:abstractNumId w:val="14"/>
  </w:num>
  <w:num w:numId="43" w16cid:durableId="972565098">
    <w:abstractNumId w:val="50"/>
  </w:num>
  <w:num w:numId="44" w16cid:durableId="2143959237">
    <w:abstractNumId w:val="26"/>
  </w:num>
  <w:num w:numId="45" w16cid:durableId="451872022">
    <w:abstractNumId w:val="24"/>
  </w:num>
  <w:num w:numId="46" w16cid:durableId="1219324402">
    <w:abstractNumId w:val="49"/>
  </w:num>
  <w:num w:numId="47" w16cid:durableId="1699773683">
    <w:abstractNumId w:val="43"/>
  </w:num>
  <w:num w:numId="48" w16cid:durableId="1763842831">
    <w:abstractNumId w:val="18"/>
  </w:num>
  <w:num w:numId="49" w16cid:durableId="820346507">
    <w:abstractNumId w:val="40"/>
  </w:num>
  <w:num w:numId="50" w16cid:durableId="1682973640">
    <w:abstractNumId w:val="45"/>
  </w:num>
  <w:num w:numId="51" w16cid:durableId="505100224">
    <w:abstractNumId w:val="35"/>
  </w:num>
  <w:num w:numId="52" w16cid:durableId="664669018">
    <w:abstractNumId w:val="33"/>
  </w:num>
  <w:num w:numId="53" w16cid:durableId="1290472201">
    <w:abstractNumId w:val="10"/>
  </w:num>
  <w:num w:numId="54" w16cid:durableId="382221474">
    <w:abstractNumId w:val="42"/>
  </w:num>
  <w:num w:numId="55" w16cid:durableId="435709575">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0A3"/>
    <w:rsid w:val="000131CA"/>
    <w:rsid w:val="00020383"/>
    <w:rsid w:val="00020E1A"/>
    <w:rsid w:val="00022E02"/>
    <w:rsid w:val="00023AD1"/>
    <w:rsid w:val="00027ECE"/>
    <w:rsid w:val="000312BA"/>
    <w:rsid w:val="00045961"/>
    <w:rsid w:val="00053294"/>
    <w:rsid w:val="0005663D"/>
    <w:rsid w:val="00060818"/>
    <w:rsid w:val="00060C4F"/>
    <w:rsid w:val="00063F34"/>
    <w:rsid w:val="0007018D"/>
    <w:rsid w:val="00077D2A"/>
    <w:rsid w:val="0008109B"/>
    <w:rsid w:val="00086640"/>
    <w:rsid w:val="00092FD6"/>
    <w:rsid w:val="00093CDF"/>
    <w:rsid w:val="00093E38"/>
    <w:rsid w:val="00093F55"/>
    <w:rsid w:val="00094430"/>
    <w:rsid w:val="000A0D85"/>
    <w:rsid w:val="000A1A8E"/>
    <w:rsid w:val="000A7F8E"/>
    <w:rsid w:val="000B08D0"/>
    <w:rsid w:val="000B5B69"/>
    <w:rsid w:val="000B6FCD"/>
    <w:rsid w:val="000C2825"/>
    <w:rsid w:val="000C5222"/>
    <w:rsid w:val="000C68A5"/>
    <w:rsid w:val="000C747D"/>
    <w:rsid w:val="000D3A0E"/>
    <w:rsid w:val="000E129C"/>
    <w:rsid w:val="000E17A4"/>
    <w:rsid w:val="000E2543"/>
    <w:rsid w:val="000E2FC1"/>
    <w:rsid w:val="000F312B"/>
    <w:rsid w:val="000F527B"/>
    <w:rsid w:val="00100C0C"/>
    <w:rsid w:val="0011307F"/>
    <w:rsid w:val="00114723"/>
    <w:rsid w:val="00123E42"/>
    <w:rsid w:val="001243FF"/>
    <w:rsid w:val="00127603"/>
    <w:rsid w:val="0013047E"/>
    <w:rsid w:val="00142FB4"/>
    <w:rsid w:val="00143050"/>
    <w:rsid w:val="00143AEE"/>
    <w:rsid w:val="00160CE1"/>
    <w:rsid w:val="00160F89"/>
    <w:rsid w:val="00171789"/>
    <w:rsid w:val="001803B2"/>
    <w:rsid w:val="001844C1"/>
    <w:rsid w:val="00195434"/>
    <w:rsid w:val="001955A8"/>
    <w:rsid w:val="0019798B"/>
    <w:rsid w:val="001A2679"/>
    <w:rsid w:val="001A4149"/>
    <w:rsid w:val="001B5521"/>
    <w:rsid w:val="001B5B44"/>
    <w:rsid w:val="001B794D"/>
    <w:rsid w:val="001B7EAC"/>
    <w:rsid w:val="001C421F"/>
    <w:rsid w:val="001E355B"/>
    <w:rsid w:val="001F388A"/>
    <w:rsid w:val="00207133"/>
    <w:rsid w:val="00207974"/>
    <w:rsid w:val="002117DE"/>
    <w:rsid w:val="002131FD"/>
    <w:rsid w:val="00214855"/>
    <w:rsid w:val="00224F1D"/>
    <w:rsid w:val="00226357"/>
    <w:rsid w:val="00240344"/>
    <w:rsid w:val="00255611"/>
    <w:rsid w:val="00256BA5"/>
    <w:rsid w:val="00261A23"/>
    <w:rsid w:val="00265105"/>
    <w:rsid w:val="0028476B"/>
    <w:rsid w:val="00291A9E"/>
    <w:rsid w:val="002A3AFA"/>
    <w:rsid w:val="002A7069"/>
    <w:rsid w:val="002B1B85"/>
    <w:rsid w:val="002B3C1B"/>
    <w:rsid w:val="002B63D3"/>
    <w:rsid w:val="002C0468"/>
    <w:rsid w:val="002C0FE3"/>
    <w:rsid w:val="002C1550"/>
    <w:rsid w:val="002D1B23"/>
    <w:rsid w:val="002D2484"/>
    <w:rsid w:val="002D44CE"/>
    <w:rsid w:val="002E3B5E"/>
    <w:rsid w:val="002E3F69"/>
    <w:rsid w:val="002F30E5"/>
    <w:rsid w:val="003045D8"/>
    <w:rsid w:val="00307C6B"/>
    <w:rsid w:val="0032260E"/>
    <w:rsid w:val="00322729"/>
    <w:rsid w:val="003230CB"/>
    <w:rsid w:val="00323C80"/>
    <w:rsid w:val="00327956"/>
    <w:rsid w:val="003332F4"/>
    <w:rsid w:val="00333387"/>
    <w:rsid w:val="00336000"/>
    <w:rsid w:val="0034006A"/>
    <w:rsid w:val="00340295"/>
    <w:rsid w:val="00347B43"/>
    <w:rsid w:val="003504D5"/>
    <w:rsid w:val="00356D8C"/>
    <w:rsid w:val="00360EBE"/>
    <w:rsid w:val="00361406"/>
    <w:rsid w:val="003625A5"/>
    <w:rsid w:val="0036290A"/>
    <w:rsid w:val="003637DD"/>
    <w:rsid w:val="00363E4C"/>
    <w:rsid w:val="0036620F"/>
    <w:rsid w:val="003677C1"/>
    <w:rsid w:val="00372223"/>
    <w:rsid w:val="00373672"/>
    <w:rsid w:val="00374AB6"/>
    <w:rsid w:val="00375CD8"/>
    <w:rsid w:val="00381F4F"/>
    <w:rsid w:val="00384AF0"/>
    <w:rsid w:val="0038656C"/>
    <w:rsid w:val="00386E14"/>
    <w:rsid w:val="00387FC4"/>
    <w:rsid w:val="00393017"/>
    <w:rsid w:val="003949AD"/>
    <w:rsid w:val="00394ABE"/>
    <w:rsid w:val="003963A1"/>
    <w:rsid w:val="00396CF9"/>
    <w:rsid w:val="003A0148"/>
    <w:rsid w:val="003A10C8"/>
    <w:rsid w:val="003A405E"/>
    <w:rsid w:val="003A774B"/>
    <w:rsid w:val="003B6E91"/>
    <w:rsid w:val="003B7946"/>
    <w:rsid w:val="003C024D"/>
    <w:rsid w:val="003C0298"/>
    <w:rsid w:val="003C713A"/>
    <w:rsid w:val="003D0646"/>
    <w:rsid w:val="003D490C"/>
    <w:rsid w:val="003D7D50"/>
    <w:rsid w:val="003E089F"/>
    <w:rsid w:val="003E78CA"/>
    <w:rsid w:val="004009B8"/>
    <w:rsid w:val="00404C96"/>
    <w:rsid w:val="0040791E"/>
    <w:rsid w:val="00415FB2"/>
    <w:rsid w:val="00422968"/>
    <w:rsid w:val="00427809"/>
    <w:rsid w:val="00433FBE"/>
    <w:rsid w:val="004411EB"/>
    <w:rsid w:val="00441A0B"/>
    <w:rsid w:val="00444689"/>
    <w:rsid w:val="00451CED"/>
    <w:rsid w:val="004538E2"/>
    <w:rsid w:val="00453DEC"/>
    <w:rsid w:val="004602DE"/>
    <w:rsid w:val="004657D5"/>
    <w:rsid w:val="00480663"/>
    <w:rsid w:val="00491FF6"/>
    <w:rsid w:val="00495E9A"/>
    <w:rsid w:val="004C3168"/>
    <w:rsid w:val="004D3039"/>
    <w:rsid w:val="004D4DC0"/>
    <w:rsid w:val="004E1217"/>
    <w:rsid w:val="004E7F38"/>
    <w:rsid w:val="004F1FE6"/>
    <w:rsid w:val="004F26DE"/>
    <w:rsid w:val="004F40F1"/>
    <w:rsid w:val="004F4565"/>
    <w:rsid w:val="00506EF1"/>
    <w:rsid w:val="00515DA3"/>
    <w:rsid w:val="005175F8"/>
    <w:rsid w:val="0053152A"/>
    <w:rsid w:val="0053283D"/>
    <w:rsid w:val="005337F5"/>
    <w:rsid w:val="00542146"/>
    <w:rsid w:val="005437AF"/>
    <w:rsid w:val="00547EB0"/>
    <w:rsid w:val="00551690"/>
    <w:rsid w:val="005540E1"/>
    <w:rsid w:val="00554AEF"/>
    <w:rsid w:val="00564242"/>
    <w:rsid w:val="005653B0"/>
    <w:rsid w:val="00565D10"/>
    <w:rsid w:val="005718F5"/>
    <w:rsid w:val="00574613"/>
    <w:rsid w:val="00583963"/>
    <w:rsid w:val="00585452"/>
    <w:rsid w:val="005A3233"/>
    <w:rsid w:val="005B2F07"/>
    <w:rsid w:val="005B3583"/>
    <w:rsid w:val="005B5488"/>
    <w:rsid w:val="005B68FC"/>
    <w:rsid w:val="005B6B35"/>
    <w:rsid w:val="005D267F"/>
    <w:rsid w:val="005D6E07"/>
    <w:rsid w:val="005E0689"/>
    <w:rsid w:val="005E084A"/>
    <w:rsid w:val="005E0FA6"/>
    <w:rsid w:val="005E19DB"/>
    <w:rsid w:val="005E5C21"/>
    <w:rsid w:val="005E726E"/>
    <w:rsid w:val="005F2227"/>
    <w:rsid w:val="005F60C4"/>
    <w:rsid w:val="00605F05"/>
    <w:rsid w:val="00611473"/>
    <w:rsid w:val="0061266C"/>
    <w:rsid w:val="00624DEA"/>
    <w:rsid w:val="00637501"/>
    <w:rsid w:val="006445B7"/>
    <w:rsid w:val="006457B3"/>
    <w:rsid w:val="00653BF7"/>
    <w:rsid w:val="00661989"/>
    <w:rsid w:val="0066273E"/>
    <w:rsid w:val="0066601F"/>
    <w:rsid w:val="006822E7"/>
    <w:rsid w:val="00683107"/>
    <w:rsid w:val="00683813"/>
    <w:rsid w:val="00683AAF"/>
    <w:rsid w:val="00687836"/>
    <w:rsid w:val="006A08D8"/>
    <w:rsid w:val="006A104F"/>
    <w:rsid w:val="006A5A01"/>
    <w:rsid w:val="006A6C26"/>
    <w:rsid w:val="006C5A42"/>
    <w:rsid w:val="006E61F6"/>
    <w:rsid w:val="006F357B"/>
    <w:rsid w:val="006F45BB"/>
    <w:rsid w:val="00700AD2"/>
    <w:rsid w:val="00702AE2"/>
    <w:rsid w:val="0070372A"/>
    <w:rsid w:val="00706673"/>
    <w:rsid w:val="00712D64"/>
    <w:rsid w:val="007131D4"/>
    <w:rsid w:val="00714E3C"/>
    <w:rsid w:val="00721C5C"/>
    <w:rsid w:val="00725CAA"/>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E7689"/>
    <w:rsid w:val="007F0202"/>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0823"/>
    <w:rsid w:val="00861280"/>
    <w:rsid w:val="00863EE6"/>
    <w:rsid w:val="008708D5"/>
    <w:rsid w:val="00873354"/>
    <w:rsid w:val="00880891"/>
    <w:rsid w:val="00884BA0"/>
    <w:rsid w:val="00886689"/>
    <w:rsid w:val="008925C7"/>
    <w:rsid w:val="00892838"/>
    <w:rsid w:val="00892C8E"/>
    <w:rsid w:val="00895036"/>
    <w:rsid w:val="008A3EE1"/>
    <w:rsid w:val="008A4661"/>
    <w:rsid w:val="008A6678"/>
    <w:rsid w:val="008B2E89"/>
    <w:rsid w:val="008B37B3"/>
    <w:rsid w:val="008B5FDB"/>
    <w:rsid w:val="008C300F"/>
    <w:rsid w:val="008D5F71"/>
    <w:rsid w:val="008E209E"/>
    <w:rsid w:val="008E4F80"/>
    <w:rsid w:val="008F001D"/>
    <w:rsid w:val="008F4BF9"/>
    <w:rsid w:val="008F6E7E"/>
    <w:rsid w:val="008F7E17"/>
    <w:rsid w:val="00902741"/>
    <w:rsid w:val="009031FC"/>
    <w:rsid w:val="00903CF9"/>
    <w:rsid w:val="00903D17"/>
    <w:rsid w:val="0090457A"/>
    <w:rsid w:val="00907400"/>
    <w:rsid w:val="00907AED"/>
    <w:rsid w:val="009141DB"/>
    <w:rsid w:val="009213E3"/>
    <w:rsid w:val="00922BBF"/>
    <w:rsid w:val="009238BC"/>
    <w:rsid w:val="00931A5C"/>
    <w:rsid w:val="00932FFB"/>
    <w:rsid w:val="00955F1D"/>
    <w:rsid w:val="00957BC4"/>
    <w:rsid w:val="00962A43"/>
    <w:rsid w:val="009702BB"/>
    <w:rsid w:val="00971311"/>
    <w:rsid w:val="00972061"/>
    <w:rsid w:val="0097612E"/>
    <w:rsid w:val="00976925"/>
    <w:rsid w:val="00981DEC"/>
    <w:rsid w:val="00984060"/>
    <w:rsid w:val="0098525A"/>
    <w:rsid w:val="009B3247"/>
    <w:rsid w:val="009B4365"/>
    <w:rsid w:val="009B5A9E"/>
    <w:rsid w:val="009B631E"/>
    <w:rsid w:val="009C0559"/>
    <w:rsid w:val="009C0D76"/>
    <w:rsid w:val="009C609D"/>
    <w:rsid w:val="009E1BA1"/>
    <w:rsid w:val="009E338E"/>
    <w:rsid w:val="009E5D47"/>
    <w:rsid w:val="009F0749"/>
    <w:rsid w:val="00A005E5"/>
    <w:rsid w:val="00A00DFA"/>
    <w:rsid w:val="00A14776"/>
    <w:rsid w:val="00A161FE"/>
    <w:rsid w:val="00A22660"/>
    <w:rsid w:val="00A274A8"/>
    <w:rsid w:val="00A514C6"/>
    <w:rsid w:val="00A51873"/>
    <w:rsid w:val="00A546AB"/>
    <w:rsid w:val="00A61B02"/>
    <w:rsid w:val="00A62F3C"/>
    <w:rsid w:val="00A64105"/>
    <w:rsid w:val="00A7264B"/>
    <w:rsid w:val="00A744B0"/>
    <w:rsid w:val="00A76B4F"/>
    <w:rsid w:val="00A76CB1"/>
    <w:rsid w:val="00A82989"/>
    <w:rsid w:val="00A857A4"/>
    <w:rsid w:val="00A86436"/>
    <w:rsid w:val="00A92CEC"/>
    <w:rsid w:val="00A947C9"/>
    <w:rsid w:val="00A963DC"/>
    <w:rsid w:val="00A977DD"/>
    <w:rsid w:val="00AA0203"/>
    <w:rsid w:val="00AA16A8"/>
    <w:rsid w:val="00AA1A5F"/>
    <w:rsid w:val="00AA383A"/>
    <w:rsid w:val="00AA70B1"/>
    <w:rsid w:val="00AB0840"/>
    <w:rsid w:val="00AB0B11"/>
    <w:rsid w:val="00AB0B55"/>
    <w:rsid w:val="00AB1A66"/>
    <w:rsid w:val="00AB7AE8"/>
    <w:rsid w:val="00AC3177"/>
    <w:rsid w:val="00AD2FAF"/>
    <w:rsid w:val="00AD3C5E"/>
    <w:rsid w:val="00AD4469"/>
    <w:rsid w:val="00AE6418"/>
    <w:rsid w:val="00B043F3"/>
    <w:rsid w:val="00B04C3F"/>
    <w:rsid w:val="00B050CC"/>
    <w:rsid w:val="00B16B00"/>
    <w:rsid w:val="00B17F64"/>
    <w:rsid w:val="00B2150D"/>
    <w:rsid w:val="00B27D17"/>
    <w:rsid w:val="00B31ACA"/>
    <w:rsid w:val="00B335A0"/>
    <w:rsid w:val="00B361F1"/>
    <w:rsid w:val="00B37B95"/>
    <w:rsid w:val="00B40C58"/>
    <w:rsid w:val="00B47CFE"/>
    <w:rsid w:val="00B47DAC"/>
    <w:rsid w:val="00B50CA7"/>
    <w:rsid w:val="00B5342A"/>
    <w:rsid w:val="00B53974"/>
    <w:rsid w:val="00B568EA"/>
    <w:rsid w:val="00B63151"/>
    <w:rsid w:val="00B709C2"/>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D76DA"/>
    <w:rsid w:val="00BF7683"/>
    <w:rsid w:val="00C01C2F"/>
    <w:rsid w:val="00C0240E"/>
    <w:rsid w:val="00C158B1"/>
    <w:rsid w:val="00C217E4"/>
    <w:rsid w:val="00C22E79"/>
    <w:rsid w:val="00C23AD7"/>
    <w:rsid w:val="00C313E0"/>
    <w:rsid w:val="00C37980"/>
    <w:rsid w:val="00C57380"/>
    <w:rsid w:val="00C64F72"/>
    <w:rsid w:val="00C653AA"/>
    <w:rsid w:val="00C74A25"/>
    <w:rsid w:val="00C75FCD"/>
    <w:rsid w:val="00C83F22"/>
    <w:rsid w:val="00C842AC"/>
    <w:rsid w:val="00C85774"/>
    <w:rsid w:val="00C92ABC"/>
    <w:rsid w:val="00C92E85"/>
    <w:rsid w:val="00C938EB"/>
    <w:rsid w:val="00CA0120"/>
    <w:rsid w:val="00CA3A5A"/>
    <w:rsid w:val="00CA4567"/>
    <w:rsid w:val="00CB2B4A"/>
    <w:rsid w:val="00CB4D9B"/>
    <w:rsid w:val="00CC104C"/>
    <w:rsid w:val="00CC2C25"/>
    <w:rsid w:val="00CD1970"/>
    <w:rsid w:val="00CD6201"/>
    <w:rsid w:val="00CE1A2E"/>
    <w:rsid w:val="00CE1C08"/>
    <w:rsid w:val="00CE20B8"/>
    <w:rsid w:val="00CE2488"/>
    <w:rsid w:val="00CE2F98"/>
    <w:rsid w:val="00CF0F2E"/>
    <w:rsid w:val="00CF2320"/>
    <w:rsid w:val="00CF5937"/>
    <w:rsid w:val="00D01450"/>
    <w:rsid w:val="00D02826"/>
    <w:rsid w:val="00D02BAA"/>
    <w:rsid w:val="00D071F2"/>
    <w:rsid w:val="00D118E8"/>
    <w:rsid w:val="00D14881"/>
    <w:rsid w:val="00D237DB"/>
    <w:rsid w:val="00D24A6C"/>
    <w:rsid w:val="00D3057C"/>
    <w:rsid w:val="00D30DCA"/>
    <w:rsid w:val="00D311E5"/>
    <w:rsid w:val="00D3445A"/>
    <w:rsid w:val="00D3598A"/>
    <w:rsid w:val="00D37722"/>
    <w:rsid w:val="00D40D00"/>
    <w:rsid w:val="00D41888"/>
    <w:rsid w:val="00D41B64"/>
    <w:rsid w:val="00D42C69"/>
    <w:rsid w:val="00D43194"/>
    <w:rsid w:val="00D45189"/>
    <w:rsid w:val="00D5242B"/>
    <w:rsid w:val="00D60CE1"/>
    <w:rsid w:val="00D6224F"/>
    <w:rsid w:val="00D84F3E"/>
    <w:rsid w:val="00D90383"/>
    <w:rsid w:val="00D927C7"/>
    <w:rsid w:val="00DA2859"/>
    <w:rsid w:val="00DA2B71"/>
    <w:rsid w:val="00DB5C6B"/>
    <w:rsid w:val="00DB615A"/>
    <w:rsid w:val="00DB6284"/>
    <w:rsid w:val="00DB71BB"/>
    <w:rsid w:val="00DB757D"/>
    <w:rsid w:val="00DC2747"/>
    <w:rsid w:val="00DC3E81"/>
    <w:rsid w:val="00DD4694"/>
    <w:rsid w:val="00DD6787"/>
    <w:rsid w:val="00DE1D2C"/>
    <w:rsid w:val="00DE5E20"/>
    <w:rsid w:val="00DF0199"/>
    <w:rsid w:val="00DF3AC4"/>
    <w:rsid w:val="00E066C4"/>
    <w:rsid w:val="00E15DA1"/>
    <w:rsid w:val="00E17BCA"/>
    <w:rsid w:val="00E224B9"/>
    <w:rsid w:val="00E22C67"/>
    <w:rsid w:val="00E3051D"/>
    <w:rsid w:val="00E33B21"/>
    <w:rsid w:val="00E51BFE"/>
    <w:rsid w:val="00E52301"/>
    <w:rsid w:val="00E56230"/>
    <w:rsid w:val="00E63537"/>
    <w:rsid w:val="00E676E2"/>
    <w:rsid w:val="00E730B3"/>
    <w:rsid w:val="00E73F6C"/>
    <w:rsid w:val="00E758B9"/>
    <w:rsid w:val="00E75D93"/>
    <w:rsid w:val="00E80060"/>
    <w:rsid w:val="00E80369"/>
    <w:rsid w:val="00E86EA2"/>
    <w:rsid w:val="00E90A7A"/>
    <w:rsid w:val="00E92FBE"/>
    <w:rsid w:val="00E96C18"/>
    <w:rsid w:val="00EA36B2"/>
    <w:rsid w:val="00EA4A86"/>
    <w:rsid w:val="00EA792D"/>
    <w:rsid w:val="00EC06D2"/>
    <w:rsid w:val="00EC6F4A"/>
    <w:rsid w:val="00ED7222"/>
    <w:rsid w:val="00EE1861"/>
    <w:rsid w:val="00EF0300"/>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3CC0"/>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0461"/>
    <w:rsid w:val="00FF2221"/>
    <w:rsid w:val="00FF79EA"/>
    <w:rsid w:val="04887442"/>
    <w:rsid w:val="0B2866D7"/>
    <w:rsid w:val="2CD04B2D"/>
    <w:rsid w:val="32048A68"/>
    <w:rsid w:val="347E734E"/>
    <w:rsid w:val="6DC03DA6"/>
    <w:rsid w:val="7D5B69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93ABE"/>
  <w15:chartTrackingRefBased/>
  <w15:docId w15:val="{AEBB78FE-6744-4B7A-BCAC-8397C594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Mention">
    <w:name w:val="Mention"/>
    <w:basedOn w:val="DefaultParagraphFont"/>
    <w:uiPriority w:val="99"/>
    <w:unhideWhenUsed/>
    <w:rsid w:val="002263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TermSync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dfd27f2b619dc7ca36ff24aaae3af947">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d43a90f4e30909d7f7bd3846a498e709"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A20F39-7F32-4898-AF4A-6D090F71B30B}">
  <ds:schemaRefs>
    <ds:schemaRef ds:uri="http://schemas.microsoft.com/sharepoint/v3/contenttype/forms"/>
  </ds:schemaRefs>
</ds:datastoreItem>
</file>

<file path=customXml/itemProps2.xml><?xml version="1.0" encoding="utf-8"?>
<ds:datastoreItem xmlns:ds="http://schemas.openxmlformats.org/officeDocument/2006/customXml" ds:itemID="{1AB1A53F-6FF9-42F0-84DC-38A144496CB6}">
  <ds:schemaRefs/>
</ds:datastoreItem>
</file>

<file path=customXml/itemProps3.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4.xml><?xml version="1.0" encoding="utf-8"?>
<ds:datastoreItem xmlns:ds="http://schemas.openxmlformats.org/officeDocument/2006/customXml" ds:itemID="{3F5830C4-084B-4F57-9450-EC70B0240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1E2B0C-FBD7-453D-9749-A7F6B446F25A}">
  <ds:schemaRefs>
    <ds:schemaRef ds:uri="http://schemas.microsoft.com/office/2006/metadata/properties"/>
    <ds:schemaRef ds:uri="http://schemas.microsoft.com/office/infopath/2007/PartnerControls"/>
    <ds:schemaRef ds:uri="82e5b7df-7bf1-4c45-bc84-cafb37a4e15d"/>
    <ds:schemaRef ds:uri="f2a51177-b947-45d9-a129-3b78115903e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2786</Words>
  <Characters>15881</Characters>
  <Application>Microsoft Office Word</Application>
  <DocSecurity>0</DocSecurity>
  <Lines>132</Lines>
  <Paragraphs>37</Paragraphs>
  <ScaleCrop>false</ScaleCrop>
  <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Dennis Tran</dc:creator>
  <cp:keywords/>
  <cp:lastModifiedBy>Shaw, Debi (CoveredCA)</cp:lastModifiedBy>
  <cp:revision>2</cp:revision>
  <cp:lastPrinted>2012-01-03T15:59:00Z</cp:lastPrinted>
  <dcterms:created xsi:type="dcterms:W3CDTF">2026-07-30T15:54:00Z</dcterms:created>
  <dcterms:modified xsi:type="dcterms:W3CDTF">2026-07-30T15:54:00Z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2026-05-13T23:42:21Z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4c4bfa5f-955f-47d1-ba50-ae6fcb515f36</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y fmtid="{D5CDD505-2E9C-101B-9397-08002B2CF9AE}" pid="11" name="MediaServiceImageTags">
    <vt:lpwstr/>
  </property>
  <property fmtid="{D5CDD505-2E9C-101B-9397-08002B2CF9AE}" pid="12" name="CCManagedNavs">
    <vt:lpwstr/>
  </property>
  <property fmtid="{D5CDD505-2E9C-101B-9397-08002B2CF9AE}" pid="13" name="RecordType">
    <vt:lpwstr/>
  </property>
</Properties>
</file>